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A6" w:rsidRPr="00E7172A" w:rsidRDefault="006C44A6" w:rsidP="007C4E73">
      <w:pPr>
        <w:jc w:val="center"/>
        <w:rPr>
          <w:b/>
          <w:shadow/>
          <w:sz w:val="10"/>
          <w:szCs w:val="10"/>
          <w:u w:val="single"/>
        </w:rPr>
      </w:pPr>
    </w:p>
    <w:p w:rsidR="006C44A6" w:rsidRPr="006C44A6" w:rsidRDefault="006C44A6" w:rsidP="006C44A6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>FORM</w:t>
      </w:r>
      <w:r>
        <w:rPr>
          <w:b/>
          <w:shadow/>
          <w:sz w:val="28"/>
          <w:szCs w:val="28"/>
          <w:u w:val="single"/>
        </w:rPr>
        <w:t>ULAIRE DE DECLARATION DU RISQUE</w:t>
      </w:r>
    </w:p>
    <w:p w:rsidR="006C44A6" w:rsidRPr="006C44A6" w:rsidRDefault="006C44A6" w:rsidP="006C44A6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 xml:space="preserve">ASSURANCE </w:t>
      </w:r>
      <w:r w:rsidRPr="007778E1">
        <w:rPr>
          <w:b/>
          <w:shadow/>
          <w:sz w:val="28"/>
          <w:szCs w:val="28"/>
          <w:u w:val="single"/>
        </w:rPr>
        <w:t>BRIS DE GLACES</w:t>
      </w:r>
      <w:r w:rsidRPr="00553643">
        <w:rPr>
          <w:b/>
          <w:shadow/>
          <w:sz w:val="28"/>
          <w:szCs w:val="28"/>
          <w:u w:val="single"/>
        </w:rPr>
        <w:t xml:space="preserve"> </w:t>
      </w:r>
    </w:p>
    <w:p w:rsidR="006C44A6" w:rsidRPr="006C44A6" w:rsidRDefault="006C44A6" w:rsidP="006C44A6">
      <w:pPr>
        <w:pStyle w:val="Corpsdetexte"/>
        <w:ind w:right="142"/>
        <w:jc w:val="both"/>
        <w:rPr>
          <w:rFonts w:ascii="Arial Unicode MS" w:eastAsia="Arial Unicode MS" w:hAnsi="Arial Unicode MS" w:cs="Arial Unicode MS"/>
          <w:b/>
          <w:i/>
        </w:rPr>
      </w:pPr>
      <w:r w:rsidRPr="00E7172A">
        <w:rPr>
          <w:b/>
          <w:bCs/>
          <w:iCs/>
        </w:rPr>
        <w:t>Le présent formulaire doit être soigneusement rempli et signé par l’assuré. Les déclarations qui y sont consignées serviront de base à l’établissement du contrat.</w:t>
      </w:r>
    </w:p>
    <w:tbl>
      <w:tblPr>
        <w:tblW w:w="10132" w:type="dxa"/>
        <w:tblLook w:val="01E0"/>
      </w:tblPr>
      <w:tblGrid>
        <w:gridCol w:w="3652"/>
        <w:gridCol w:w="56"/>
        <w:gridCol w:w="5169"/>
        <w:gridCol w:w="729"/>
        <w:gridCol w:w="141"/>
        <w:gridCol w:w="81"/>
        <w:gridCol w:w="304"/>
      </w:tblGrid>
      <w:tr w:rsidR="006C44A6" w:rsidRPr="00464781" w:rsidTr="00342C41">
        <w:trPr>
          <w:gridAfter w:val="3"/>
          <w:wAfter w:w="526" w:type="dxa"/>
        </w:trPr>
        <w:tc>
          <w:tcPr>
            <w:tcW w:w="3708" w:type="dxa"/>
            <w:gridSpan w:val="2"/>
          </w:tcPr>
          <w:p w:rsidR="006C44A6" w:rsidRPr="00553643" w:rsidRDefault="006C44A6" w:rsidP="00464781">
            <w:pPr>
              <w:jc w:val="both"/>
            </w:pPr>
            <w:r>
              <w:t>Proposant </w:t>
            </w:r>
            <w:r w:rsidRPr="00553643">
              <w:t xml:space="preserve">                                  </w:t>
            </w:r>
            <w:r w:rsidRPr="00464781">
              <w:rPr>
                <w:rFonts w:eastAsia="Arial Unicode MS"/>
                <w:b/>
                <w:iCs/>
              </w:rPr>
              <w:t xml:space="preserve"> </w:t>
            </w:r>
          </w:p>
        </w:tc>
        <w:bookmarkStart w:id="0" w:name="Texte1"/>
        <w:tc>
          <w:tcPr>
            <w:tcW w:w="5898" w:type="dxa"/>
            <w:gridSpan w:val="2"/>
            <w:tcBorders>
              <w:bottom w:val="single" w:sz="4" w:space="0" w:color="808080"/>
            </w:tcBorders>
          </w:tcPr>
          <w:p w:rsidR="006C44A6" w:rsidRPr="00553643" w:rsidRDefault="00AF638D" w:rsidP="00464781">
            <w:pPr>
              <w:jc w:val="both"/>
            </w:pPr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  <w:bookmarkEnd w:id="0"/>
          </w:p>
        </w:tc>
      </w:tr>
      <w:tr w:rsidR="006C44A6" w:rsidRPr="00464781" w:rsidTr="00342C41">
        <w:trPr>
          <w:gridAfter w:val="3"/>
          <w:wAfter w:w="526" w:type="dxa"/>
        </w:trPr>
        <w:tc>
          <w:tcPr>
            <w:tcW w:w="3708" w:type="dxa"/>
            <w:gridSpan w:val="2"/>
          </w:tcPr>
          <w:p w:rsidR="006C44A6" w:rsidRPr="00553643" w:rsidRDefault="006C44A6" w:rsidP="00271DC9">
            <w:r w:rsidRPr="00553643">
              <w:t>Nom, prénom ou raison sociale </w:t>
            </w:r>
          </w:p>
        </w:tc>
        <w:tc>
          <w:tcPr>
            <w:tcW w:w="58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6C44A6" w:rsidRPr="00553643" w:rsidRDefault="00AF638D" w:rsidP="00271DC9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rPr>
          <w:gridAfter w:val="3"/>
          <w:wAfter w:w="526" w:type="dxa"/>
        </w:trPr>
        <w:tc>
          <w:tcPr>
            <w:tcW w:w="3708" w:type="dxa"/>
            <w:gridSpan w:val="2"/>
          </w:tcPr>
          <w:p w:rsidR="006C44A6" w:rsidRPr="00553643" w:rsidRDefault="006C44A6" w:rsidP="00271DC9">
            <w:r>
              <w:t>Profession ou activité </w:t>
            </w:r>
            <w:r w:rsidRPr="00464781">
              <w:rPr>
                <w:rFonts w:eastAsia="Arial Unicode MS"/>
                <w:b/>
                <w:iCs/>
              </w:rPr>
              <w:t xml:space="preserve">              </w:t>
            </w:r>
          </w:p>
        </w:tc>
        <w:tc>
          <w:tcPr>
            <w:tcW w:w="58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6C44A6" w:rsidRPr="00553643" w:rsidRDefault="00AF638D" w:rsidP="00271DC9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rPr>
          <w:gridAfter w:val="3"/>
          <w:wAfter w:w="526" w:type="dxa"/>
        </w:trPr>
        <w:tc>
          <w:tcPr>
            <w:tcW w:w="3708" w:type="dxa"/>
            <w:gridSpan w:val="2"/>
          </w:tcPr>
          <w:p w:rsidR="006C44A6" w:rsidRPr="00553643" w:rsidRDefault="006C44A6" w:rsidP="00271DC9">
            <w:r w:rsidRPr="00553643">
              <w:t>Adresse </w:t>
            </w:r>
            <w:r w:rsidRPr="00464781">
              <w:rPr>
                <w:rFonts w:eastAsia="Arial Unicode MS"/>
                <w:b/>
                <w:iCs/>
              </w:rPr>
              <w:t xml:space="preserve">                                     </w:t>
            </w:r>
          </w:p>
        </w:tc>
        <w:tc>
          <w:tcPr>
            <w:tcW w:w="58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6C44A6" w:rsidRPr="00553643" w:rsidRDefault="00AF638D" w:rsidP="00EF422B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EF422B">
              <w:rPr>
                <w:rFonts w:eastAsia="Arial Unicode MS"/>
                <w:b/>
                <w:iCs/>
              </w:rPr>
              <w:t> </w:t>
            </w:r>
            <w:r w:rsidR="00EF422B">
              <w:rPr>
                <w:rFonts w:eastAsia="Arial Unicode MS"/>
                <w:b/>
                <w:iCs/>
              </w:rPr>
              <w:t> </w:t>
            </w:r>
            <w:r w:rsidR="00EF422B">
              <w:rPr>
                <w:rFonts w:eastAsia="Arial Unicode MS"/>
                <w:b/>
                <w:iCs/>
              </w:rPr>
              <w:t> </w:t>
            </w:r>
            <w:r w:rsidR="00EF422B">
              <w:rPr>
                <w:rFonts w:eastAsia="Arial Unicode MS"/>
                <w:b/>
                <w:iCs/>
              </w:rPr>
              <w:t> </w:t>
            </w:r>
            <w:r w:rsidR="00EF422B">
              <w:rPr>
                <w:rFonts w:eastAsia="Arial Unicode MS"/>
                <w:b/>
                <w:iCs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rPr>
          <w:gridAfter w:val="3"/>
          <w:wAfter w:w="526" w:type="dxa"/>
        </w:trPr>
        <w:tc>
          <w:tcPr>
            <w:tcW w:w="3708" w:type="dxa"/>
            <w:gridSpan w:val="2"/>
          </w:tcPr>
          <w:p w:rsidR="006C44A6" w:rsidRPr="00553643" w:rsidRDefault="006C44A6" w:rsidP="00271DC9">
            <w:r>
              <w:t>Nature des objets</w:t>
            </w:r>
            <w:r w:rsidRPr="00553643">
              <w:t xml:space="preserve"> </w:t>
            </w:r>
            <w:r>
              <w:t>à assurer</w:t>
            </w:r>
            <w:r w:rsidRPr="00553643">
              <w:t xml:space="preserve">                  </w:t>
            </w:r>
            <w:r w:rsidRPr="00464781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589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6C44A6" w:rsidRPr="00553643" w:rsidRDefault="00AF638D" w:rsidP="00271DC9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Pr="0066619E" w:rsidRDefault="006C44A6" w:rsidP="00464781">
            <w:pPr>
              <w:jc w:val="both"/>
            </w:pPr>
            <w:r w:rsidRPr="00464781">
              <w:rPr>
                <w:b/>
              </w:rPr>
              <w:t>1. Emplacement :</w:t>
            </w:r>
            <w:r w:rsidRPr="00553643">
              <w:t xml:space="preserve"> 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 w:rsidRPr="00553643">
              <w:t xml:space="preserve">- </w:t>
            </w:r>
            <w:r>
              <w:t>à l’intérieur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AF638D" w:rsidP="00464781">
            <w:pPr>
              <w:jc w:val="both"/>
            </w:pPr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 w:rsidRPr="00553643">
              <w:t xml:space="preserve">- </w:t>
            </w:r>
            <w:r>
              <w:t xml:space="preserve">sur rue au rez-de-chaussée 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AF638D" w:rsidP="00553643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  <w:trHeight w:val="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 w:rsidRPr="00553643">
              <w:t xml:space="preserve">- </w:t>
            </w:r>
            <w:r>
              <w:t>sur rue en étage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AF638D" w:rsidP="00553643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  <w:trHeight w:val="10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 w:rsidRPr="00553643">
              <w:t xml:space="preserve">- </w:t>
            </w:r>
            <w:r>
              <w:t xml:space="preserve">sur cour ou jardin </w:t>
            </w:r>
            <w:r w:rsidRPr="00553643">
              <w:t xml:space="preserve"> </w:t>
            </w:r>
            <w:r w:rsidRPr="00464781">
              <w:rPr>
                <w:rFonts w:eastAsia="Arial Unicode MS"/>
                <w:iCs/>
              </w:rPr>
              <w:t xml:space="preserve"> 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AF638D" w:rsidP="00553643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 w:rsidR="006C44A6" w:rsidRPr="00464781">
              <w:rPr>
                <w:iCs/>
              </w:rPr>
              <w:t xml:space="preserve"> ; 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3"/>
          <w:wAfter w:w="526" w:type="dxa"/>
          <w:trHeight w:val="10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>
              <w:t xml:space="preserve">- autre, à préciser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C44A6" w:rsidRPr="00553643" w:rsidRDefault="00AF638D" w:rsidP="00464781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464781">
            <w:pPr>
              <w:jc w:val="both"/>
              <w:rPr>
                <w:b/>
              </w:rPr>
            </w:pPr>
            <w:r w:rsidRPr="00464781">
              <w:rPr>
                <w:b/>
              </w:rPr>
              <w:t>2. Magasins :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464781">
            <w:pPr>
              <w:jc w:val="both"/>
              <w:rPr>
                <w:rFonts w:eastAsia="Arial Unicode MS"/>
                <w:iCs/>
              </w:rPr>
            </w:pPr>
            <w:r>
              <w:t xml:space="preserve">- sous arcades 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>
              <w:t>- sous passages couverts 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pPr>
              <w:jc w:val="both"/>
            </w:pPr>
            <w:r>
              <w:t>- bandeau d’enseigne</w:t>
            </w:r>
            <w:r w:rsidRPr="00553643">
              <w:t> 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342C41" w:rsidRDefault="006C44A6" w:rsidP="00464781">
            <w:pPr>
              <w:jc w:val="both"/>
            </w:pPr>
            <w:r>
              <w:t>- vitrine mobile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BD30B3">
            <w:pPr>
              <w:rPr>
                <w:b/>
              </w:rPr>
            </w:pPr>
            <w:r w:rsidRPr="00464781">
              <w:rPr>
                <w:b/>
              </w:rPr>
              <w:t>3. Position :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553643" w:rsidRDefault="006C44A6" w:rsidP="00464781">
            <w:pPr>
              <w:jc w:val="both"/>
            </w:pPr>
            <w:r>
              <w:t>- verticale fixe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pPr>
              <w:jc w:val="both"/>
            </w:pPr>
            <w:r>
              <w:lastRenderedPageBreak/>
              <w:t>- verticale mobile</w:t>
            </w:r>
            <w:r w:rsidRPr="00553643">
              <w:t> 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pPr>
              <w:jc w:val="both"/>
            </w:pPr>
            <w:r>
              <w:t>- horizontale</w:t>
            </w:r>
          </w:p>
        </w:tc>
        <w:tc>
          <w:tcPr>
            <w:tcW w:w="6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A6" w:rsidRDefault="00AF638D" w:rsidP="00464781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6C44A6"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04" w:type="dxa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464781">
            <w:pPr>
              <w:jc w:val="both"/>
              <w:rPr>
                <w:b/>
              </w:rPr>
            </w:pPr>
            <w:r w:rsidRPr="00464781">
              <w:rPr>
                <w:b/>
              </w:rPr>
              <w:t>4. Particularités : 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385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BD30B3">
            <w:pPr>
              <w:rPr>
                <w:b/>
                <w:u w:val="single"/>
              </w:rPr>
            </w:pPr>
            <w:r>
              <w:t>- dimension</w:t>
            </w:r>
            <w:r w:rsidRPr="00553643">
              <w:t> </w:t>
            </w:r>
            <w:r w:rsidRPr="00464781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C44A6" w:rsidRDefault="00AF638D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385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BD30B3">
            <w:r>
              <w:t xml:space="preserve">- superficie </w:t>
            </w:r>
            <w:r w:rsidRPr="00553643"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44A6" w:rsidRDefault="00AF638D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385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BD30B3">
            <w:r>
              <w:t>- épaisseur</w:t>
            </w:r>
          </w:p>
        </w:tc>
        <w:tc>
          <w:tcPr>
            <w:tcW w:w="609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44A6" w:rsidRPr="00464781" w:rsidRDefault="00AF638D">
            <w:pPr>
              <w:rPr>
                <w:rFonts w:eastAsia="Arial Unicode MS"/>
                <w:b/>
                <w:iCs/>
              </w:rPr>
            </w:pPr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1255" w:type="dxa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r w:rsidRPr="00464781">
              <w:rPr>
                <w:iCs/>
              </w:rPr>
              <w:t xml:space="preserve">  </w:t>
            </w:r>
            <w:r w:rsidR="00AF638D"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="00AF638D" w:rsidRPr="00464781">
              <w:rPr>
                <w:iCs/>
              </w:rPr>
            </w:r>
            <w:r w:rsidR="00AF638D" w:rsidRPr="00464781">
              <w:rPr>
                <w:iCs/>
              </w:rPr>
              <w:fldChar w:fldCharType="end"/>
            </w:r>
            <w:r w:rsidRPr="00464781">
              <w:rPr>
                <w:iCs/>
              </w:rPr>
              <w:t xml:space="preserve">  </w:t>
            </w:r>
            <w:r>
              <w:t>Glaces ou verres collés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1255" w:type="dxa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r w:rsidRPr="00464781">
              <w:rPr>
                <w:iCs/>
              </w:rPr>
              <w:t xml:space="preserve">  </w:t>
            </w:r>
            <w:r w:rsidR="00AF638D"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="00AF638D" w:rsidRPr="00464781">
              <w:rPr>
                <w:iCs/>
              </w:rPr>
            </w:r>
            <w:r w:rsidR="00AF638D" w:rsidRPr="00464781">
              <w:rPr>
                <w:iCs/>
              </w:rPr>
              <w:fldChar w:fldCharType="end"/>
            </w:r>
            <w:r>
              <w:t xml:space="preserve">  Glaces ou verres à bords façonnés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1255" w:type="dxa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464781">
            <w:pPr>
              <w:rPr>
                <w:iCs/>
              </w:rPr>
            </w:pPr>
            <w:r w:rsidRPr="00464781">
              <w:rPr>
                <w:iCs/>
              </w:rPr>
              <w:t xml:space="preserve">  </w:t>
            </w:r>
            <w:r w:rsidR="00AF638D"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="00AF638D" w:rsidRPr="00464781">
              <w:rPr>
                <w:iCs/>
              </w:rPr>
            </w:r>
            <w:r w:rsidR="00AF638D" w:rsidRPr="00464781">
              <w:rPr>
                <w:iCs/>
              </w:rPr>
              <w:fldChar w:fldCharType="end"/>
            </w:r>
            <w:r>
              <w:t xml:space="preserve">  Glaces ou verres à coupe spéciale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1255" w:type="dxa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4A6" w:rsidRDefault="006C44A6" w:rsidP="00464781">
            <w:r w:rsidRPr="00464781">
              <w:rPr>
                <w:iCs/>
              </w:rPr>
              <w:t xml:space="preserve">  </w:t>
            </w:r>
            <w:r w:rsidR="00AF638D"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="00AF638D" w:rsidRPr="00464781">
              <w:rPr>
                <w:iCs/>
              </w:rPr>
            </w:r>
            <w:r w:rsidR="00AF638D" w:rsidRPr="00464781">
              <w:rPr>
                <w:iCs/>
              </w:rPr>
              <w:fldChar w:fldCharType="end"/>
            </w:r>
            <w:r>
              <w:t xml:space="preserve">  Glaces ou verres entaillés</w:t>
            </w:r>
          </w:p>
        </w:tc>
      </w:tr>
      <w:tr w:rsidR="006C44A6" w:rsidRPr="00464781" w:rsidTr="00342C4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385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44A6" w:rsidRPr="00464781" w:rsidRDefault="006C44A6" w:rsidP="0066619E">
            <w:pPr>
              <w:rPr>
                <w:iCs/>
              </w:rPr>
            </w:pPr>
            <w:r w:rsidRPr="00464781">
              <w:rPr>
                <w:b/>
              </w:rPr>
              <w:t>5. Protection(s) 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C44A6" w:rsidRPr="00464781" w:rsidRDefault="00AF638D" w:rsidP="0066619E">
            <w:pPr>
              <w:rPr>
                <w:iCs/>
              </w:rPr>
            </w:pPr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6C44A6" w:rsidTr="00342C41">
        <w:tblPrEx>
          <w:tblBorders>
            <w:bottom w:val="single" w:sz="4" w:space="0" w:color="808080"/>
          </w:tblBorders>
          <w:tblLook w:val="04A0"/>
        </w:tblPrEx>
        <w:trPr>
          <w:gridAfter w:val="2"/>
          <w:wAfter w:w="385" w:type="dxa"/>
        </w:trPr>
        <w:tc>
          <w:tcPr>
            <w:tcW w:w="3652" w:type="dxa"/>
            <w:tcBorders>
              <w:bottom w:val="nil"/>
            </w:tcBorders>
          </w:tcPr>
          <w:p w:rsidR="006C44A6" w:rsidRDefault="006C44A6" w:rsidP="00240C33">
            <w:r w:rsidRPr="00464781">
              <w:rPr>
                <w:b/>
              </w:rPr>
              <w:t xml:space="preserve">6. Valeur à assurer : </w:t>
            </w:r>
          </w:p>
        </w:tc>
        <w:tc>
          <w:tcPr>
            <w:tcW w:w="6095" w:type="dxa"/>
            <w:gridSpan w:val="4"/>
          </w:tcPr>
          <w:p w:rsidR="006C44A6" w:rsidRPr="00464781" w:rsidRDefault="00AF638D" w:rsidP="00464781">
            <w:pPr>
              <w:rPr>
                <w:rFonts w:eastAsia="Arial Unicode MS"/>
                <w:b/>
                <w:iCs/>
              </w:rPr>
            </w:pPr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6C44A6" w:rsidRPr="0066619E" w:rsidRDefault="006C44A6" w:rsidP="008B25CB">
      <w:pPr>
        <w:jc w:val="both"/>
        <w:rPr>
          <w:sz w:val="10"/>
          <w:szCs w:val="10"/>
        </w:rPr>
      </w:pPr>
      <w:r w:rsidRPr="00464781">
        <w:rPr>
          <w:b/>
        </w:rPr>
        <w:t>7. Sinistralité antérieure</w:t>
      </w:r>
      <w:r>
        <w:rPr>
          <w:b/>
        </w:rPr>
        <w:t xml:space="preserve"> : </w:t>
      </w:r>
      <w:r>
        <w:t>déclarer le montant et l’importance des sinistres enregistrés au cours des trois dernières années, avec indication des précautions prises ou des réparations effectuées pour en empêcher la reproduction :</w:t>
      </w:r>
    </w:p>
    <w:tbl>
      <w:tblPr>
        <w:tblW w:w="9641" w:type="dxa"/>
        <w:tblInd w:w="108" w:type="dxa"/>
        <w:tblBorders>
          <w:bottom w:val="single" w:sz="4" w:space="0" w:color="808080"/>
        </w:tblBorders>
        <w:tblLook w:val="04A0"/>
      </w:tblPr>
      <w:tblGrid>
        <w:gridCol w:w="9641"/>
      </w:tblGrid>
      <w:tr w:rsidR="006C44A6" w:rsidTr="00DF2564">
        <w:tc>
          <w:tcPr>
            <w:tcW w:w="9641" w:type="dxa"/>
          </w:tcPr>
          <w:p w:rsidR="006C44A6" w:rsidRPr="00DF2564" w:rsidRDefault="00AF638D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DF2564">
              <w:rPr>
                <w:rFonts w:eastAsia="Arial Unicode MS"/>
                <w:b/>
                <w:iCs/>
              </w:rPr>
              <w:instrText xml:space="preserve"> FORMTEXT </w:instrText>
            </w:r>
            <w:r w:rsidRPr="00DF2564">
              <w:rPr>
                <w:rFonts w:eastAsia="Arial Unicode MS"/>
                <w:b/>
                <w:iCs/>
              </w:rPr>
            </w:r>
            <w:r w:rsidRPr="00DF2564">
              <w:rPr>
                <w:rFonts w:eastAsia="Arial Unicode MS"/>
                <w:b/>
                <w:iCs/>
              </w:rPr>
              <w:fldChar w:fldCharType="separate"/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6C44A6" w:rsidRPr="0066619E" w:rsidRDefault="006C44A6" w:rsidP="008B25CB">
      <w:pPr>
        <w:jc w:val="both"/>
        <w:rPr>
          <w:sz w:val="10"/>
          <w:szCs w:val="10"/>
        </w:rPr>
      </w:pPr>
      <w:r>
        <w:rPr>
          <w:b/>
        </w:rPr>
        <w:t>8</w:t>
      </w:r>
      <w:r w:rsidRPr="00464781">
        <w:rPr>
          <w:b/>
        </w:rPr>
        <w:t xml:space="preserve">. </w:t>
      </w:r>
      <w:r>
        <w:rPr>
          <w:b/>
        </w:rPr>
        <w:t xml:space="preserve">Autre(s) assurance(s) : </w:t>
      </w:r>
      <w:r>
        <w:t>Existe-t-il une assurance couvrant tout ou partie des objets assurés ? </w:t>
      </w:r>
    </w:p>
    <w:tbl>
      <w:tblPr>
        <w:tblW w:w="9639" w:type="dxa"/>
        <w:tblInd w:w="108" w:type="dxa"/>
        <w:tblBorders>
          <w:bottom w:val="single" w:sz="4" w:space="0" w:color="808080"/>
        </w:tblBorders>
        <w:tblLook w:val="04A0"/>
      </w:tblPr>
      <w:tblGrid>
        <w:gridCol w:w="1843"/>
        <w:gridCol w:w="4394"/>
        <w:gridCol w:w="3402"/>
      </w:tblGrid>
      <w:tr w:rsidR="006C44A6" w:rsidRPr="00DF2564" w:rsidTr="00DF2564">
        <w:tc>
          <w:tcPr>
            <w:tcW w:w="1843" w:type="dxa"/>
            <w:tcBorders>
              <w:bottom w:val="nil"/>
            </w:tcBorders>
          </w:tcPr>
          <w:p w:rsidR="006C44A6" w:rsidRPr="00DF2564" w:rsidRDefault="00AF638D" w:rsidP="00DF2564">
            <w:pPr>
              <w:ind w:right="-108"/>
              <w:rPr>
                <w:rFonts w:ascii="Bookman Old Style" w:hAnsi="Bookman Old Style" w:cs="Tahoma"/>
              </w:rPr>
            </w:pP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="006C44A6"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bookmarkEnd w:id="1"/>
            <w:r w:rsidR="006C44A6"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="006C44A6"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bookmarkEnd w:id="2"/>
            <w:r w:rsidR="006C44A6" w:rsidRPr="00DF2564">
              <w:rPr>
                <w:rFonts w:eastAsia="Arial Unicode MS"/>
              </w:rPr>
              <w:t xml:space="preserve"> non ;    </w:t>
            </w:r>
          </w:p>
        </w:tc>
        <w:tc>
          <w:tcPr>
            <w:tcW w:w="4394" w:type="dxa"/>
            <w:tcBorders>
              <w:bottom w:val="nil"/>
            </w:tcBorders>
          </w:tcPr>
          <w:p w:rsidR="006C44A6" w:rsidRPr="00DF2564" w:rsidRDefault="006C44A6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</w:rPr>
              <w:t>Si oui, indiquer assureur et numéro de police</w:t>
            </w:r>
          </w:p>
        </w:tc>
        <w:tc>
          <w:tcPr>
            <w:tcW w:w="3402" w:type="dxa"/>
          </w:tcPr>
          <w:p w:rsidR="006C44A6" w:rsidRPr="00DF2564" w:rsidRDefault="00AF638D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DF2564">
              <w:rPr>
                <w:rFonts w:eastAsia="Arial Unicode MS"/>
                <w:b/>
                <w:iCs/>
              </w:rPr>
              <w:instrText xml:space="preserve"> FORMTEXT </w:instrText>
            </w:r>
            <w:r w:rsidRPr="00DF2564">
              <w:rPr>
                <w:rFonts w:eastAsia="Arial Unicode MS"/>
                <w:b/>
                <w:iCs/>
              </w:rPr>
            </w:r>
            <w:r w:rsidRPr="00DF2564">
              <w:rPr>
                <w:rFonts w:eastAsia="Arial Unicode MS"/>
                <w:b/>
                <w:iCs/>
              </w:rPr>
              <w:fldChar w:fldCharType="separate"/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="006C44A6"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6C44A6" w:rsidRDefault="006C44A6" w:rsidP="00240C33"/>
    <w:tbl>
      <w:tblPr>
        <w:tblW w:w="0" w:type="auto"/>
        <w:jc w:val="right"/>
        <w:tblInd w:w="-72" w:type="dxa"/>
        <w:tblLook w:val="01E0"/>
      </w:tblPr>
      <w:tblGrid>
        <w:gridCol w:w="2208"/>
        <w:gridCol w:w="2160"/>
        <w:gridCol w:w="360"/>
        <w:gridCol w:w="2088"/>
      </w:tblGrid>
      <w:tr w:rsidR="006C44A6" w:rsidRPr="00464781" w:rsidTr="00464781">
        <w:trPr>
          <w:jc w:val="right"/>
        </w:trPr>
        <w:tc>
          <w:tcPr>
            <w:tcW w:w="2208" w:type="dxa"/>
          </w:tcPr>
          <w:p w:rsidR="006C44A6" w:rsidRPr="00464781" w:rsidRDefault="006C44A6" w:rsidP="00464781">
            <w:pPr>
              <w:jc w:val="right"/>
              <w:rPr>
                <w:iCs/>
              </w:rPr>
            </w:pPr>
            <w:r>
              <w:t xml:space="preserve">                     </w:t>
            </w:r>
            <w:r w:rsidRPr="00464781">
              <w:rPr>
                <w:iCs/>
              </w:rPr>
              <w:t xml:space="preserve">Fait à </w:t>
            </w:r>
          </w:p>
        </w:tc>
        <w:tc>
          <w:tcPr>
            <w:tcW w:w="2160" w:type="dxa"/>
            <w:tcBorders>
              <w:bottom w:val="single" w:sz="4" w:space="0" w:color="999999"/>
            </w:tcBorders>
          </w:tcPr>
          <w:p w:rsidR="006C44A6" w:rsidRPr="00464781" w:rsidRDefault="00AF638D" w:rsidP="004D2D24">
            <w:pPr>
              <w:rPr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iCs/>
              </w:rPr>
              <w:instrText xml:space="preserve"> FORMTEXT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separate"/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Pr="00464781">
              <w:rPr>
                <w:iCs/>
              </w:rPr>
              <w:fldChar w:fldCharType="end"/>
            </w:r>
          </w:p>
        </w:tc>
        <w:tc>
          <w:tcPr>
            <w:tcW w:w="360" w:type="dxa"/>
          </w:tcPr>
          <w:p w:rsidR="006C44A6" w:rsidRPr="00464781" w:rsidRDefault="006C44A6" w:rsidP="00464781">
            <w:pPr>
              <w:ind w:left="-24" w:right="-108"/>
              <w:rPr>
                <w:iCs/>
              </w:rPr>
            </w:pPr>
            <w:r w:rsidRPr="00464781">
              <w:rPr>
                <w:iCs/>
              </w:rPr>
              <w:t xml:space="preserve">, le </w:t>
            </w:r>
          </w:p>
        </w:tc>
        <w:tc>
          <w:tcPr>
            <w:tcW w:w="2088" w:type="dxa"/>
            <w:tcBorders>
              <w:bottom w:val="single" w:sz="4" w:space="0" w:color="999999"/>
            </w:tcBorders>
          </w:tcPr>
          <w:p w:rsidR="006C44A6" w:rsidRPr="00464781" w:rsidRDefault="00AF638D" w:rsidP="004D2D24">
            <w:pPr>
              <w:rPr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4A6" w:rsidRPr="00464781">
              <w:rPr>
                <w:iCs/>
              </w:rPr>
              <w:instrText xml:space="preserve"> FORMTEXT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separate"/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="006C44A6" w:rsidRPr="00464781">
              <w:rPr>
                <w:iCs/>
              </w:rPr>
              <w:t> </w:t>
            </w:r>
            <w:r w:rsidRPr="00464781">
              <w:rPr>
                <w:iCs/>
              </w:rPr>
              <w:fldChar w:fldCharType="end"/>
            </w:r>
          </w:p>
        </w:tc>
      </w:tr>
    </w:tbl>
    <w:p w:rsidR="006C44A6" w:rsidRPr="00182CD3" w:rsidRDefault="006C44A6" w:rsidP="000C6EC9">
      <w:pPr>
        <w:ind w:left="900"/>
        <w:rPr>
          <w:sz w:val="10"/>
          <w:szCs w:val="10"/>
        </w:rPr>
      </w:pPr>
    </w:p>
    <w:p w:rsidR="006C44A6" w:rsidRPr="00553643" w:rsidRDefault="006C44A6" w:rsidP="000C6EC9">
      <w:pPr>
        <w:ind w:left="4956"/>
        <w:rPr>
          <w:b/>
        </w:rPr>
      </w:pPr>
      <w:r>
        <w:rPr>
          <w:b/>
        </w:rPr>
        <w:t xml:space="preserve">     </w:t>
      </w:r>
      <w:r w:rsidRPr="00553643">
        <w:rPr>
          <w:b/>
        </w:rPr>
        <w:t xml:space="preserve">Le contractant </w:t>
      </w:r>
      <w:r>
        <w:rPr>
          <w:b/>
        </w:rPr>
        <w:t>(cachet et signature)</w:t>
      </w:r>
    </w:p>
    <w:sectPr w:rsidR="006C44A6" w:rsidRPr="00553643" w:rsidSect="009266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A6" w:rsidRDefault="006C44A6" w:rsidP="006C44A6">
      <w:pPr>
        <w:spacing w:after="0" w:line="240" w:lineRule="auto"/>
      </w:pPr>
      <w:r>
        <w:separator/>
      </w:r>
    </w:p>
  </w:endnote>
  <w:endnote w:type="continuationSeparator" w:id="1">
    <w:p w:rsidR="006C44A6" w:rsidRDefault="006C44A6" w:rsidP="006C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A6" w:rsidRDefault="006C44A6" w:rsidP="006C44A6">
      <w:pPr>
        <w:spacing w:after="0" w:line="240" w:lineRule="auto"/>
      </w:pPr>
      <w:r>
        <w:separator/>
      </w:r>
    </w:p>
  </w:footnote>
  <w:footnote w:type="continuationSeparator" w:id="1">
    <w:p w:rsidR="006C44A6" w:rsidRDefault="006C44A6" w:rsidP="006C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1" w:rsidRDefault="006C44A6" w:rsidP="00141430">
    <w:pPr>
      <w:pStyle w:val="En-tte"/>
      <w:ind w:left="-142"/>
    </w:pPr>
    <w:r w:rsidRPr="006C44A6">
      <w:rPr>
        <w:noProof/>
      </w:rPr>
      <w:drawing>
        <wp:inline distT="0" distB="0" distL="0" distR="0">
          <wp:extent cx="3524250" cy="752475"/>
          <wp:effectExtent l="1905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PSk1/bVNSyr2I5qOU9EGio6H+Uc=" w:salt="horS8O7j+ZnqbJ1R6QMOK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4A6"/>
    <w:rsid w:val="001E66FF"/>
    <w:rsid w:val="002138A7"/>
    <w:rsid w:val="00263E46"/>
    <w:rsid w:val="003826C9"/>
    <w:rsid w:val="005775E9"/>
    <w:rsid w:val="00637D07"/>
    <w:rsid w:val="00641FEB"/>
    <w:rsid w:val="006C44A6"/>
    <w:rsid w:val="00751BCF"/>
    <w:rsid w:val="009049EC"/>
    <w:rsid w:val="00AA5F04"/>
    <w:rsid w:val="00AF638D"/>
    <w:rsid w:val="00E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C4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C44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6C4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C44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C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4A6"/>
  </w:style>
  <w:style w:type="paragraph" w:styleId="Textedebulles">
    <w:name w:val="Balloon Text"/>
    <w:basedOn w:val="Normal"/>
    <w:link w:val="TextedebullesCar"/>
    <w:uiPriority w:val="99"/>
    <w:semiHidden/>
    <w:unhideWhenUsed/>
    <w:rsid w:val="006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1755</Characters>
  <Application>Microsoft Office Word</Application>
  <DocSecurity>0</DocSecurity>
  <Lines>14</Lines>
  <Paragraphs>4</Paragraphs>
  <ScaleCrop>false</ScaleCrop>
  <Company>MCTC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4</cp:revision>
  <dcterms:created xsi:type="dcterms:W3CDTF">2014-10-30T07:25:00Z</dcterms:created>
  <dcterms:modified xsi:type="dcterms:W3CDTF">2014-10-30T10:22:00Z</dcterms:modified>
</cp:coreProperties>
</file>