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0A" w:rsidRPr="008F38F1" w:rsidRDefault="000F000A" w:rsidP="003455D4">
      <w:pPr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8F38F1">
        <w:rPr>
          <w:rFonts w:eastAsia="Arial Unicode MS"/>
          <w:b/>
          <w:bCs/>
          <w:sz w:val="28"/>
          <w:szCs w:val="28"/>
          <w:u w:val="single"/>
        </w:rPr>
        <w:t xml:space="preserve">FORMULAIRE DE </w:t>
      </w:r>
      <w:r>
        <w:rPr>
          <w:rFonts w:eastAsia="Arial Unicode MS"/>
          <w:b/>
          <w:bCs/>
          <w:sz w:val="28"/>
          <w:szCs w:val="28"/>
          <w:u w:val="single"/>
        </w:rPr>
        <w:t>SOUSCRIPTION</w:t>
      </w:r>
    </w:p>
    <w:p w:rsidR="000F000A" w:rsidRPr="00652CEF" w:rsidRDefault="000F000A" w:rsidP="00652CEF">
      <w:pPr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 xml:space="preserve">ASSURANCE </w:t>
      </w:r>
      <w:r w:rsidRPr="003B7799">
        <w:rPr>
          <w:rFonts w:eastAsia="Arial Unicode MS"/>
          <w:b/>
          <w:bCs/>
          <w:sz w:val="28"/>
          <w:szCs w:val="28"/>
          <w:u w:val="single"/>
        </w:rPr>
        <w:t xml:space="preserve">TRANSPORT DE MARCHANDISES </w:t>
      </w:r>
    </w:p>
    <w:p w:rsidR="000F000A" w:rsidRPr="008D6279" w:rsidRDefault="000F000A" w:rsidP="00652CEF">
      <w:pPr>
        <w:pStyle w:val="Corpsdetexte"/>
        <w:ind w:left="-180"/>
        <w:jc w:val="both"/>
        <w:rPr>
          <w:rFonts w:ascii="Arial Unicode MS" w:eastAsia="Arial Unicode MS" w:hAnsi="Arial Unicode MS" w:cs="Arial Unicode MS"/>
          <w:b/>
          <w:i/>
        </w:rPr>
      </w:pPr>
      <w:r w:rsidRPr="008D6279">
        <w:rPr>
          <w:b/>
          <w:bCs/>
          <w:iCs/>
        </w:rPr>
        <w:t>Le présent formulaire doit être soigneusement rempli et sign</w:t>
      </w:r>
      <w:r>
        <w:rPr>
          <w:b/>
          <w:bCs/>
          <w:iCs/>
        </w:rPr>
        <w:t>é</w:t>
      </w:r>
      <w:r w:rsidRPr="008D6279">
        <w:rPr>
          <w:b/>
          <w:bCs/>
          <w:iCs/>
        </w:rPr>
        <w:t xml:space="preserve"> par l’assur</w:t>
      </w:r>
      <w:r>
        <w:rPr>
          <w:b/>
          <w:bCs/>
          <w:iCs/>
        </w:rPr>
        <w:t>é</w:t>
      </w:r>
      <w:r w:rsidRPr="008D6279">
        <w:rPr>
          <w:b/>
          <w:bCs/>
          <w:iCs/>
        </w:rPr>
        <w:t>. Les déclarations qui y sont consignées serviront de base à l’établissement du contrat.</w:t>
      </w:r>
    </w:p>
    <w:tbl>
      <w:tblPr>
        <w:tblW w:w="10260" w:type="dxa"/>
        <w:tblInd w:w="-72" w:type="dxa"/>
        <w:tblLayout w:type="fixed"/>
        <w:tblLook w:val="01E0"/>
      </w:tblPr>
      <w:tblGrid>
        <w:gridCol w:w="540"/>
        <w:gridCol w:w="900"/>
        <w:gridCol w:w="360"/>
        <w:gridCol w:w="180"/>
        <w:gridCol w:w="360"/>
        <w:gridCol w:w="180"/>
        <w:gridCol w:w="180"/>
        <w:gridCol w:w="180"/>
        <w:gridCol w:w="28"/>
        <w:gridCol w:w="152"/>
        <w:gridCol w:w="180"/>
        <w:gridCol w:w="360"/>
        <w:gridCol w:w="900"/>
        <w:gridCol w:w="180"/>
        <w:gridCol w:w="180"/>
        <w:gridCol w:w="180"/>
        <w:gridCol w:w="180"/>
        <w:gridCol w:w="180"/>
        <w:gridCol w:w="180"/>
        <w:gridCol w:w="1800"/>
        <w:gridCol w:w="416"/>
        <w:gridCol w:w="2464"/>
      </w:tblGrid>
      <w:tr w:rsidR="000F000A" w:rsidRPr="00347332" w:rsidTr="00347332">
        <w:trPr>
          <w:trHeight w:val="275"/>
        </w:trPr>
        <w:tc>
          <w:tcPr>
            <w:tcW w:w="2880" w:type="dxa"/>
            <w:gridSpan w:val="8"/>
          </w:tcPr>
          <w:p w:rsidR="000F000A" w:rsidRPr="00347332" w:rsidRDefault="000F000A" w:rsidP="00347332">
            <w:pPr>
              <w:ind w:left="-108"/>
              <w:rPr>
                <w:rFonts w:eastAsia="Arial Unicode MS"/>
                <w:b/>
                <w:bCs/>
              </w:rPr>
            </w:pPr>
            <w:r w:rsidRPr="00347332">
              <w:rPr>
                <w:rFonts w:eastAsia="Arial Unicode MS"/>
                <w:b/>
                <w:bCs/>
              </w:rPr>
              <w:t xml:space="preserve">I. PROPOSANT </w:t>
            </w:r>
          </w:p>
        </w:tc>
        <w:tc>
          <w:tcPr>
            <w:tcW w:w="7380" w:type="dxa"/>
            <w:gridSpan w:val="14"/>
          </w:tcPr>
          <w:p w:rsidR="000F000A" w:rsidRPr="00347332" w:rsidRDefault="000F000A" w:rsidP="00AD589D">
            <w:pPr>
              <w:rPr>
                <w:rFonts w:eastAsia="Arial Unicode MS"/>
              </w:rPr>
            </w:pPr>
          </w:p>
        </w:tc>
      </w:tr>
      <w:tr w:rsidR="000F000A" w:rsidRPr="00347332" w:rsidTr="00347332">
        <w:trPr>
          <w:trHeight w:val="142"/>
        </w:trPr>
        <w:tc>
          <w:tcPr>
            <w:tcW w:w="2880" w:type="dxa"/>
            <w:gridSpan w:val="8"/>
          </w:tcPr>
          <w:p w:rsidR="000F000A" w:rsidRPr="00347332" w:rsidRDefault="000F000A" w:rsidP="003455D4">
            <w:pPr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7380" w:type="dxa"/>
            <w:gridSpan w:val="14"/>
          </w:tcPr>
          <w:p w:rsidR="000F000A" w:rsidRPr="00347332" w:rsidRDefault="000F000A" w:rsidP="00AD589D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0F000A" w:rsidRPr="00347332" w:rsidTr="00347332">
        <w:trPr>
          <w:trHeight w:val="140"/>
        </w:trPr>
        <w:tc>
          <w:tcPr>
            <w:tcW w:w="2340" w:type="dxa"/>
            <w:gridSpan w:val="5"/>
          </w:tcPr>
          <w:p w:rsidR="000F000A" w:rsidRPr="00347332" w:rsidRDefault="000F000A" w:rsidP="00347332">
            <w:pPr>
              <w:ind w:left="-108"/>
              <w:jc w:val="both"/>
              <w:rPr>
                <w:iCs/>
              </w:rPr>
            </w:pPr>
            <w:r w:rsidRPr="00347332">
              <w:rPr>
                <w:iCs/>
              </w:rPr>
              <w:t>I.1.  Souscripteur :</w:t>
            </w:r>
          </w:p>
        </w:tc>
        <w:tc>
          <w:tcPr>
            <w:tcW w:w="7920" w:type="dxa"/>
            <w:gridSpan w:val="17"/>
            <w:tcBorders>
              <w:bottom w:val="single" w:sz="4" w:space="0" w:color="808080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55"/>
        </w:trPr>
        <w:tc>
          <w:tcPr>
            <w:tcW w:w="2340" w:type="dxa"/>
            <w:gridSpan w:val="5"/>
          </w:tcPr>
          <w:p w:rsidR="000F000A" w:rsidRPr="00347332" w:rsidRDefault="000F000A" w:rsidP="00347332">
            <w:pPr>
              <w:ind w:left="-108"/>
              <w:jc w:val="both"/>
              <w:rPr>
                <w:iCs/>
              </w:rPr>
            </w:pPr>
            <w:r w:rsidRPr="00347332">
              <w:rPr>
                <w:iCs/>
              </w:rPr>
              <w:t>I.2.  Adresse</w:t>
            </w:r>
            <w:r w:rsidRPr="00347332">
              <w:rPr>
                <w:iCs/>
                <w:vertAlign w:val="superscript"/>
              </w:rPr>
              <w:t>(1)</w:t>
            </w:r>
            <w:r w:rsidRPr="00347332">
              <w:rPr>
                <w:iCs/>
              </w:rPr>
              <w:t> :</w:t>
            </w:r>
          </w:p>
        </w:tc>
        <w:tc>
          <w:tcPr>
            <w:tcW w:w="7920" w:type="dxa"/>
            <w:gridSpan w:val="17"/>
            <w:tcBorders>
              <w:top w:val="single" w:sz="4" w:space="0" w:color="808080"/>
              <w:bottom w:val="single" w:sz="4" w:space="0" w:color="808080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166"/>
        </w:trPr>
        <w:tc>
          <w:tcPr>
            <w:tcW w:w="2340" w:type="dxa"/>
            <w:gridSpan w:val="5"/>
          </w:tcPr>
          <w:p w:rsidR="000F000A" w:rsidRPr="00347332" w:rsidRDefault="000F000A" w:rsidP="00347332">
            <w:pPr>
              <w:ind w:left="-108"/>
              <w:jc w:val="both"/>
              <w:rPr>
                <w:iCs/>
              </w:rPr>
            </w:pPr>
            <w:r w:rsidRPr="00347332">
              <w:rPr>
                <w:iCs/>
              </w:rPr>
              <w:t>I.3.  Assuré :</w:t>
            </w:r>
          </w:p>
        </w:tc>
        <w:tc>
          <w:tcPr>
            <w:tcW w:w="7920" w:type="dxa"/>
            <w:gridSpan w:val="17"/>
            <w:tcBorders>
              <w:top w:val="single" w:sz="4" w:space="0" w:color="808080"/>
              <w:bottom w:val="single" w:sz="4" w:space="0" w:color="808080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189"/>
        </w:trPr>
        <w:tc>
          <w:tcPr>
            <w:tcW w:w="2340" w:type="dxa"/>
            <w:gridSpan w:val="5"/>
          </w:tcPr>
          <w:p w:rsidR="000F000A" w:rsidRPr="00347332" w:rsidRDefault="000F000A" w:rsidP="00347332">
            <w:pPr>
              <w:tabs>
                <w:tab w:val="left" w:pos="152"/>
              </w:tabs>
              <w:ind w:left="-108"/>
              <w:rPr>
                <w:iCs/>
              </w:rPr>
            </w:pPr>
            <w:r w:rsidRPr="00347332">
              <w:rPr>
                <w:iCs/>
              </w:rPr>
              <w:t>I.4.  Activité</w:t>
            </w:r>
            <w:r w:rsidRPr="00347332">
              <w:rPr>
                <w:iCs/>
                <w:vertAlign w:val="superscript"/>
              </w:rPr>
              <w:t>(1)</w:t>
            </w:r>
            <w:r w:rsidRPr="00347332">
              <w:rPr>
                <w:iCs/>
              </w:rPr>
              <w:t> :</w:t>
            </w:r>
          </w:p>
        </w:tc>
        <w:tc>
          <w:tcPr>
            <w:tcW w:w="7920" w:type="dxa"/>
            <w:gridSpan w:val="17"/>
            <w:tcBorders>
              <w:top w:val="single" w:sz="4" w:space="0" w:color="808080"/>
              <w:bottom w:val="single" w:sz="4" w:space="0" w:color="808080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174"/>
        </w:trPr>
        <w:tc>
          <w:tcPr>
            <w:tcW w:w="3240" w:type="dxa"/>
            <w:gridSpan w:val="11"/>
          </w:tcPr>
          <w:p w:rsidR="000F000A" w:rsidRPr="00347332" w:rsidRDefault="000F000A" w:rsidP="00347332">
            <w:pPr>
              <w:tabs>
                <w:tab w:val="left" w:pos="152"/>
              </w:tabs>
              <w:ind w:left="-108" w:right="-108"/>
              <w:rPr>
                <w:iCs/>
              </w:rPr>
            </w:pPr>
            <w:r w:rsidRPr="00347332">
              <w:rPr>
                <w:iCs/>
              </w:rPr>
              <w:t>I.5.  N° du registre de commerce</w:t>
            </w:r>
            <w:r w:rsidRPr="00347332">
              <w:rPr>
                <w:iCs/>
                <w:vertAlign w:val="superscript"/>
              </w:rPr>
              <w:t>(1)</w:t>
            </w:r>
            <w:r w:rsidRPr="00347332">
              <w:rPr>
                <w:iCs/>
              </w:rPr>
              <w:t xml:space="preserve"> : </w:t>
            </w:r>
          </w:p>
        </w:tc>
        <w:tc>
          <w:tcPr>
            <w:tcW w:w="7020" w:type="dxa"/>
            <w:gridSpan w:val="11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74"/>
        </w:trPr>
        <w:tc>
          <w:tcPr>
            <w:tcW w:w="2340" w:type="dxa"/>
            <w:gridSpan w:val="5"/>
          </w:tcPr>
          <w:p w:rsidR="000F000A" w:rsidRPr="00347332" w:rsidRDefault="000F000A" w:rsidP="00347332">
            <w:pPr>
              <w:ind w:left="-108"/>
              <w:rPr>
                <w:iCs/>
              </w:rPr>
            </w:pPr>
            <w:r w:rsidRPr="00347332">
              <w:rPr>
                <w:iCs/>
              </w:rPr>
              <w:t>I.6.  N° de téléphone</w:t>
            </w:r>
            <w:r w:rsidRPr="00347332">
              <w:rPr>
                <w:iCs/>
                <w:vertAlign w:val="superscript"/>
              </w:rPr>
              <w:t>(1)</w:t>
            </w:r>
            <w:r w:rsidRPr="00347332">
              <w:rPr>
                <w:iCs/>
              </w:rPr>
              <w:t> :</w:t>
            </w:r>
          </w:p>
        </w:tc>
        <w:tc>
          <w:tcPr>
            <w:tcW w:w="3240" w:type="dxa"/>
            <w:gridSpan w:val="14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  <w:tc>
          <w:tcPr>
            <w:tcW w:w="1800" w:type="dxa"/>
          </w:tcPr>
          <w:p w:rsidR="000F000A" w:rsidRPr="00347332" w:rsidRDefault="000F000A" w:rsidP="00AD589D">
            <w:pPr>
              <w:rPr>
                <w:iCs/>
              </w:rPr>
            </w:pPr>
            <w:r w:rsidRPr="00347332">
              <w:rPr>
                <w:iCs/>
              </w:rPr>
              <w:t>I.7.  N° de fax</w:t>
            </w:r>
            <w:r w:rsidRPr="00347332">
              <w:rPr>
                <w:iCs/>
                <w:vertAlign w:val="superscript"/>
              </w:rPr>
              <w:t>(1)</w:t>
            </w:r>
            <w:r w:rsidRPr="00347332">
              <w:rPr>
                <w:iCs/>
              </w:rPr>
              <w:t> :</w:t>
            </w:r>
          </w:p>
        </w:tc>
        <w:tc>
          <w:tcPr>
            <w:tcW w:w="2880" w:type="dxa"/>
            <w:gridSpan w:val="2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168"/>
        </w:trPr>
        <w:tc>
          <w:tcPr>
            <w:tcW w:w="2340" w:type="dxa"/>
            <w:gridSpan w:val="5"/>
          </w:tcPr>
          <w:p w:rsidR="000F000A" w:rsidRPr="00347332" w:rsidRDefault="000F000A" w:rsidP="00347332">
            <w:pPr>
              <w:ind w:left="-108"/>
              <w:rPr>
                <w:iCs/>
              </w:rPr>
            </w:pPr>
            <w:r w:rsidRPr="00347332">
              <w:rPr>
                <w:iCs/>
              </w:rPr>
              <w:t>I.8.  Adresse e-mail</w:t>
            </w:r>
            <w:r w:rsidRPr="00347332">
              <w:rPr>
                <w:iCs/>
                <w:vertAlign w:val="superscript"/>
              </w:rPr>
              <w:t>(1)</w:t>
            </w:r>
            <w:r w:rsidRPr="00347332">
              <w:rPr>
                <w:iCs/>
              </w:rPr>
              <w:t> :</w:t>
            </w:r>
          </w:p>
        </w:tc>
        <w:tc>
          <w:tcPr>
            <w:tcW w:w="3240" w:type="dxa"/>
            <w:gridSpan w:val="14"/>
            <w:tcBorders>
              <w:top w:val="single" w:sz="4" w:space="0" w:color="999999"/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0F000A" w:rsidRPr="00347332" w:rsidRDefault="000F000A" w:rsidP="00AD589D">
            <w:pPr>
              <w:rPr>
                <w:iCs/>
              </w:rPr>
            </w:pPr>
          </w:p>
        </w:tc>
        <w:tc>
          <w:tcPr>
            <w:tcW w:w="2464" w:type="dxa"/>
          </w:tcPr>
          <w:p w:rsidR="000F000A" w:rsidRPr="00347332" w:rsidRDefault="000F000A" w:rsidP="00AD589D">
            <w:pPr>
              <w:rPr>
                <w:iCs/>
              </w:rPr>
            </w:pPr>
          </w:p>
        </w:tc>
      </w:tr>
      <w:tr w:rsidR="000F000A" w:rsidRPr="00347332" w:rsidTr="00347332">
        <w:trPr>
          <w:trHeight w:val="275"/>
        </w:trPr>
        <w:tc>
          <w:tcPr>
            <w:tcW w:w="3060" w:type="dxa"/>
            <w:gridSpan w:val="10"/>
          </w:tcPr>
          <w:p w:rsidR="000F000A" w:rsidRPr="00347332" w:rsidRDefault="000F000A" w:rsidP="00347332">
            <w:pPr>
              <w:ind w:left="-108"/>
              <w:rPr>
                <w:iCs/>
              </w:rPr>
            </w:pPr>
          </w:p>
        </w:tc>
        <w:tc>
          <w:tcPr>
            <w:tcW w:w="7200" w:type="dxa"/>
            <w:gridSpan w:val="12"/>
          </w:tcPr>
          <w:p w:rsidR="000F000A" w:rsidRPr="00347332" w:rsidRDefault="000F000A" w:rsidP="00AD589D">
            <w:pPr>
              <w:rPr>
                <w:iCs/>
              </w:rPr>
            </w:pPr>
          </w:p>
        </w:tc>
      </w:tr>
      <w:tr w:rsidR="000F000A" w:rsidRPr="00347332" w:rsidTr="00347332">
        <w:trPr>
          <w:trHeight w:val="275"/>
        </w:trPr>
        <w:tc>
          <w:tcPr>
            <w:tcW w:w="10260" w:type="dxa"/>
            <w:gridSpan w:val="22"/>
          </w:tcPr>
          <w:p w:rsidR="000F000A" w:rsidRPr="00347332" w:rsidRDefault="000F000A" w:rsidP="00347332">
            <w:pPr>
              <w:ind w:left="-108"/>
              <w:rPr>
                <w:rFonts w:eastAsia="Arial Unicode MS"/>
                <w:b/>
                <w:bCs/>
              </w:rPr>
            </w:pPr>
            <w:r w:rsidRPr="00347332">
              <w:rPr>
                <w:rFonts w:eastAsia="Arial Unicode MS"/>
                <w:b/>
                <w:bCs/>
              </w:rPr>
              <w:t>II. TRANSPORT DE MARCHANDISES</w:t>
            </w:r>
          </w:p>
        </w:tc>
      </w:tr>
      <w:tr w:rsidR="000F000A" w:rsidRPr="00347332" w:rsidTr="00347332">
        <w:trPr>
          <w:trHeight w:val="55"/>
        </w:trPr>
        <w:tc>
          <w:tcPr>
            <w:tcW w:w="3060" w:type="dxa"/>
            <w:gridSpan w:val="10"/>
          </w:tcPr>
          <w:p w:rsidR="000F000A" w:rsidRPr="00347332" w:rsidRDefault="000F000A" w:rsidP="000F000A">
            <w:pPr>
              <w:rPr>
                <w:iCs/>
                <w:sz w:val="16"/>
                <w:szCs w:val="16"/>
              </w:rPr>
            </w:pPr>
          </w:p>
        </w:tc>
        <w:tc>
          <w:tcPr>
            <w:tcW w:w="7200" w:type="dxa"/>
            <w:gridSpan w:val="12"/>
          </w:tcPr>
          <w:p w:rsidR="000F000A" w:rsidRPr="00347332" w:rsidRDefault="000F000A" w:rsidP="00AD589D">
            <w:pPr>
              <w:rPr>
                <w:iCs/>
                <w:sz w:val="16"/>
                <w:szCs w:val="16"/>
              </w:rPr>
            </w:pPr>
          </w:p>
        </w:tc>
      </w:tr>
      <w:tr w:rsidR="000F000A" w:rsidRPr="00347332" w:rsidTr="00347332">
        <w:trPr>
          <w:trHeight w:val="55"/>
        </w:trPr>
        <w:tc>
          <w:tcPr>
            <w:tcW w:w="5220" w:type="dxa"/>
            <w:gridSpan w:val="17"/>
          </w:tcPr>
          <w:p w:rsidR="000F000A" w:rsidRPr="00347332" w:rsidRDefault="000F000A" w:rsidP="00347332">
            <w:pPr>
              <w:ind w:left="-108"/>
              <w:rPr>
                <w:iCs/>
              </w:rPr>
            </w:pPr>
            <w:r w:rsidRPr="00347332">
              <w:rPr>
                <w:iCs/>
              </w:rPr>
              <w:t>II.1.  Désignation de la (des) marchandise(s) à transporter</w:t>
            </w:r>
          </w:p>
        </w:tc>
        <w:tc>
          <w:tcPr>
            <w:tcW w:w="5040" w:type="dxa"/>
            <w:gridSpan w:val="5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168"/>
        </w:trPr>
        <w:tc>
          <w:tcPr>
            <w:tcW w:w="540" w:type="dxa"/>
          </w:tcPr>
          <w:p w:rsidR="000F000A" w:rsidRPr="00347332" w:rsidRDefault="000F000A" w:rsidP="00347332">
            <w:pPr>
              <w:ind w:left="-108"/>
              <w:rPr>
                <w:iCs/>
              </w:rPr>
            </w:pPr>
          </w:p>
        </w:tc>
        <w:tc>
          <w:tcPr>
            <w:tcW w:w="9720" w:type="dxa"/>
            <w:gridSpan w:val="21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55"/>
        </w:trPr>
        <w:tc>
          <w:tcPr>
            <w:tcW w:w="1800" w:type="dxa"/>
            <w:gridSpan w:val="3"/>
          </w:tcPr>
          <w:p w:rsidR="000F000A" w:rsidRPr="00347332" w:rsidRDefault="000F000A" w:rsidP="00347332">
            <w:pPr>
              <w:ind w:left="-108"/>
              <w:rPr>
                <w:iCs/>
              </w:rPr>
            </w:pPr>
            <w:r w:rsidRPr="00347332">
              <w:rPr>
                <w:iCs/>
              </w:rPr>
              <w:t>II.2.  Emballage</w:t>
            </w:r>
          </w:p>
        </w:tc>
        <w:tc>
          <w:tcPr>
            <w:tcW w:w="8460" w:type="dxa"/>
            <w:gridSpan w:val="19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55"/>
        </w:trPr>
        <w:tc>
          <w:tcPr>
            <w:tcW w:w="2908" w:type="dxa"/>
            <w:gridSpan w:val="9"/>
          </w:tcPr>
          <w:p w:rsidR="000F000A" w:rsidRPr="00347332" w:rsidRDefault="000F000A" w:rsidP="00347332">
            <w:pPr>
              <w:ind w:left="-108" w:right="-108"/>
              <w:rPr>
                <w:iCs/>
              </w:rPr>
            </w:pPr>
            <w:r w:rsidRPr="00347332">
              <w:rPr>
                <w:iCs/>
              </w:rPr>
              <w:t>II.3.  Garantie(s) demandée(s) ?</w:t>
            </w:r>
          </w:p>
        </w:tc>
        <w:tc>
          <w:tcPr>
            <w:tcW w:w="7352" w:type="dxa"/>
            <w:gridSpan w:val="13"/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Tous risques        ;   </w:t>
            </w: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FAP Sauf ;             </w:t>
            </w: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Accidents caractérisés ;     </w:t>
            </w:r>
          </w:p>
        </w:tc>
      </w:tr>
      <w:tr w:rsidR="000F000A" w:rsidRPr="00347332" w:rsidTr="00347332">
        <w:trPr>
          <w:trHeight w:val="55"/>
        </w:trPr>
        <w:tc>
          <w:tcPr>
            <w:tcW w:w="2908" w:type="dxa"/>
            <w:gridSpan w:val="9"/>
          </w:tcPr>
          <w:p w:rsidR="000F000A" w:rsidRPr="00347332" w:rsidRDefault="000F000A" w:rsidP="00347332">
            <w:pPr>
              <w:ind w:left="-108" w:right="-108"/>
              <w:rPr>
                <w:iCs/>
              </w:rPr>
            </w:pPr>
          </w:p>
        </w:tc>
        <w:tc>
          <w:tcPr>
            <w:tcW w:w="7352" w:type="dxa"/>
            <w:gridSpan w:val="13"/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Risque de guerre ;   </w:t>
            </w: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Droits de douane ;</w:t>
            </w:r>
            <w:r w:rsidR="000F000A" w:rsidRPr="00347332">
              <w:rPr>
                <w:iCs/>
                <w:sz w:val="18"/>
                <w:szCs w:val="18"/>
              </w:rPr>
              <w:t xml:space="preserve">  </w:t>
            </w: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Vol ;</w:t>
            </w:r>
          </w:p>
        </w:tc>
      </w:tr>
      <w:tr w:rsidR="000F000A" w:rsidRPr="00347332" w:rsidTr="00347332">
        <w:trPr>
          <w:trHeight w:val="55"/>
        </w:trPr>
        <w:tc>
          <w:tcPr>
            <w:tcW w:w="2908" w:type="dxa"/>
            <w:gridSpan w:val="9"/>
          </w:tcPr>
          <w:p w:rsidR="000F000A" w:rsidRPr="00347332" w:rsidRDefault="000F000A" w:rsidP="00347332">
            <w:pPr>
              <w:ind w:left="-108" w:right="-108"/>
              <w:rPr>
                <w:iCs/>
              </w:rPr>
            </w:pPr>
          </w:p>
        </w:tc>
        <w:tc>
          <w:tcPr>
            <w:tcW w:w="7352" w:type="dxa"/>
            <w:gridSpan w:val="13"/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Manquant ;             </w:t>
            </w: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Piraterie ;</w:t>
            </w:r>
            <w:r w:rsidR="000F000A" w:rsidRPr="00347332">
              <w:rPr>
                <w:iCs/>
                <w:sz w:val="18"/>
                <w:szCs w:val="18"/>
              </w:rPr>
              <w:t xml:space="preserve">               </w:t>
            </w:r>
            <w:r w:rsidR="000F000A" w:rsidRPr="00347332">
              <w:rPr>
                <w:iCs/>
                <w:sz w:val="16"/>
                <w:szCs w:val="16"/>
              </w:rPr>
              <w:t xml:space="preserve"> </w:t>
            </w:r>
            <w:r w:rsidR="000F000A" w:rsidRPr="00347332">
              <w:rPr>
                <w:iCs/>
                <w:sz w:val="18"/>
                <w:szCs w:val="18"/>
              </w:rPr>
              <w:t xml:space="preserve">  </w:t>
            </w:r>
            <w:r w:rsidR="000F000A" w:rsidRPr="00347332">
              <w:rPr>
                <w:iCs/>
                <w:sz w:val="16"/>
                <w:szCs w:val="16"/>
              </w:rPr>
              <w:t xml:space="preserve"> </w:t>
            </w: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Pillage ;</w:t>
            </w:r>
          </w:p>
        </w:tc>
      </w:tr>
      <w:tr w:rsidR="000F000A" w:rsidRPr="00347332" w:rsidTr="00347332">
        <w:trPr>
          <w:trHeight w:val="55"/>
        </w:trPr>
        <w:tc>
          <w:tcPr>
            <w:tcW w:w="2908" w:type="dxa"/>
            <w:gridSpan w:val="9"/>
          </w:tcPr>
          <w:p w:rsidR="000F000A" w:rsidRPr="00347332" w:rsidRDefault="000F000A" w:rsidP="00347332">
            <w:pPr>
              <w:ind w:left="-108" w:right="-108"/>
              <w:rPr>
                <w:iCs/>
              </w:rPr>
            </w:pPr>
          </w:p>
        </w:tc>
        <w:tc>
          <w:tcPr>
            <w:tcW w:w="2492" w:type="dxa"/>
            <w:gridSpan w:val="9"/>
          </w:tcPr>
          <w:p w:rsidR="000F000A" w:rsidRPr="00347332" w:rsidRDefault="00390E2D" w:rsidP="00347332">
            <w:pPr>
              <w:ind w:right="-108"/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Autres (à préciser)  </w:t>
            </w:r>
            <w:r w:rsidR="000F000A" w:rsidRPr="00347332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gridSpan w:val="4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55"/>
        </w:trPr>
        <w:tc>
          <w:tcPr>
            <w:tcW w:w="5400" w:type="dxa"/>
            <w:gridSpan w:val="18"/>
          </w:tcPr>
          <w:p w:rsidR="000F000A" w:rsidRPr="00347332" w:rsidRDefault="000F000A" w:rsidP="00347332">
            <w:pPr>
              <w:ind w:left="-108" w:right="-108"/>
              <w:rPr>
                <w:iCs/>
              </w:rPr>
            </w:pPr>
            <w:r w:rsidRPr="00347332">
              <w:rPr>
                <w:iCs/>
              </w:rPr>
              <w:t xml:space="preserve">II.4.  Transporteur </w:t>
            </w:r>
            <w:r w:rsidRPr="00347332">
              <w:rPr>
                <w:iCs/>
                <w:sz w:val="18"/>
                <w:szCs w:val="18"/>
              </w:rPr>
              <w:t>(navire, société de transport, ligne aérienne…)</w:t>
            </w:r>
          </w:p>
        </w:tc>
        <w:tc>
          <w:tcPr>
            <w:tcW w:w="48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55"/>
        </w:trPr>
        <w:tc>
          <w:tcPr>
            <w:tcW w:w="1440" w:type="dxa"/>
            <w:gridSpan w:val="2"/>
          </w:tcPr>
          <w:p w:rsidR="000F000A" w:rsidRPr="00347332" w:rsidRDefault="000F000A" w:rsidP="00347332">
            <w:pPr>
              <w:ind w:left="-108" w:right="-108"/>
              <w:rPr>
                <w:iCs/>
              </w:rPr>
            </w:pPr>
            <w:r w:rsidRPr="00347332">
              <w:rPr>
                <w:iCs/>
              </w:rPr>
              <w:t>II.5.  Voyage :</w:t>
            </w:r>
          </w:p>
        </w:tc>
        <w:tc>
          <w:tcPr>
            <w:tcW w:w="540" w:type="dxa"/>
            <w:gridSpan w:val="2"/>
          </w:tcPr>
          <w:p w:rsidR="000F000A" w:rsidRPr="00347332" w:rsidRDefault="000F000A" w:rsidP="00347332">
            <w:pPr>
              <w:ind w:left="-108"/>
              <w:jc w:val="right"/>
              <w:rPr>
                <w:iCs/>
              </w:rPr>
            </w:pPr>
            <w:r w:rsidRPr="00347332">
              <w:rPr>
                <w:iCs/>
              </w:rPr>
              <w:t xml:space="preserve">de </w:t>
            </w:r>
          </w:p>
        </w:tc>
        <w:tc>
          <w:tcPr>
            <w:tcW w:w="3060" w:type="dxa"/>
            <w:gridSpan w:val="12"/>
            <w:tcBorders>
              <w:bottom w:val="single" w:sz="4" w:space="0" w:color="999999"/>
            </w:tcBorders>
          </w:tcPr>
          <w:p w:rsidR="000F000A" w:rsidRPr="00347332" w:rsidRDefault="00390E2D" w:rsidP="001001E6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0F000A" w:rsidRPr="00347332" w:rsidRDefault="000F000A" w:rsidP="001001E6">
            <w:pPr>
              <w:rPr>
                <w:iCs/>
              </w:rPr>
            </w:pPr>
            <w:r w:rsidRPr="00347332">
              <w:rPr>
                <w:iCs/>
              </w:rPr>
              <w:t xml:space="preserve">à   </w:t>
            </w:r>
          </w:p>
        </w:tc>
        <w:tc>
          <w:tcPr>
            <w:tcW w:w="48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0F000A" w:rsidRPr="00347332" w:rsidRDefault="00390E2D" w:rsidP="001001E6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90"/>
        </w:trPr>
        <w:tc>
          <w:tcPr>
            <w:tcW w:w="1980" w:type="dxa"/>
            <w:gridSpan w:val="4"/>
          </w:tcPr>
          <w:p w:rsidR="000F000A" w:rsidRPr="00347332" w:rsidRDefault="000F000A" w:rsidP="00347332">
            <w:pPr>
              <w:ind w:left="-108" w:right="-108"/>
              <w:rPr>
                <w:iCs/>
              </w:rPr>
            </w:pPr>
            <w:r w:rsidRPr="00347332">
              <w:rPr>
                <w:iCs/>
              </w:rPr>
              <w:t xml:space="preserve">II.6.  Date d’effet : </w:t>
            </w:r>
          </w:p>
        </w:tc>
        <w:tc>
          <w:tcPr>
            <w:tcW w:w="3060" w:type="dxa"/>
            <w:gridSpan w:val="12"/>
            <w:tcBorders>
              <w:bottom w:val="single" w:sz="4" w:space="0" w:color="999999"/>
            </w:tcBorders>
          </w:tcPr>
          <w:p w:rsidR="000F000A" w:rsidRPr="00347332" w:rsidRDefault="00390E2D" w:rsidP="001001E6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  <w:tc>
          <w:tcPr>
            <w:tcW w:w="5220" w:type="dxa"/>
            <w:gridSpan w:val="6"/>
          </w:tcPr>
          <w:p w:rsidR="000F000A" w:rsidRPr="00347332" w:rsidRDefault="000F000A" w:rsidP="001001E6">
            <w:pPr>
              <w:rPr>
                <w:iCs/>
              </w:rPr>
            </w:pPr>
          </w:p>
        </w:tc>
      </w:tr>
      <w:tr w:rsidR="000F000A" w:rsidRPr="00347332" w:rsidTr="00347332">
        <w:trPr>
          <w:trHeight w:val="55"/>
        </w:trPr>
        <w:tc>
          <w:tcPr>
            <w:tcW w:w="2520" w:type="dxa"/>
            <w:gridSpan w:val="6"/>
          </w:tcPr>
          <w:p w:rsidR="000F000A" w:rsidRPr="00347332" w:rsidRDefault="000F000A" w:rsidP="00347332">
            <w:pPr>
              <w:ind w:left="-108" w:right="-108"/>
              <w:rPr>
                <w:iCs/>
              </w:rPr>
            </w:pPr>
            <w:r w:rsidRPr="00347332">
              <w:rPr>
                <w:iCs/>
              </w:rPr>
              <w:t xml:space="preserve">II.7.  Transbordement(s) </w:t>
            </w:r>
          </w:p>
        </w:tc>
        <w:tc>
          <w:tcPr>
            <w:tcW w:w="7740" w:type="dxa"/>
            <w:gridSpan w:val="16"/>
          </w:tcPr>
          <w:p w:rsidR="000F000A" w:rsidRPr="00347332" w:rsidRDefault="00390E2D" w:rsidP="00552CDF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oui    ;   </w:t>
            </w: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non</w:t>
            </w:r>
          </w:p>
        </w:tc>
      </w:tr>
      <w:tr w:rsidR="000F000A" w:rsidRPr="00347332" w:rsidTr="00347332">
        <w:trPr>
          <w:trHeight w:val="55"/>
        </w:trPr>
        <w:tc>
          <w:tcPr>
            <w:tcW w:w="4680" w:type="dxa"/>
            <w:gridSpan w:val="14"/>
          </w:tcPr>
          <w:p w:rsidR="000F000A" w:rsidRPr="00347332" w:rsidRDefault="000F000A" w:rsidP="00347332">
            <w:pPr>
              <w:ind w:left="252" w:right="-108"/>
              <w:rPr>
                <w:iCs/>
              </w:rPr>
            </w:pPr>
            <w:r w:rsidRPr="00347332">
              <w:rPr>
                <w:iCs/>
              </w:rPr>
              <w:t xml:space="preserve">  Si oui, préciser le(s) port(s) de transbordement</w:t>
            </w:r>
          </w:p>
        </w:tc>
        <w:tc>
          <w:tcPr>
            <w:tcW w:w="5580" w:type="dxa"/>
            <w:gridSpan w:val="8"/>
            <w:tcBorders>
              <w:bottom w:val="single" w:sz="4" w:space="0" w:color="999999"/>
            </w:tcBorders>
          </w:tcPr>
          <w:p w:rsidR="000F000A" w:rsidRPr="00347332" w:rsidRDefault="00390E2D" w:rsidP="00552CDF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55"/>
        </w:trPr>
        <w:tc>
          <w:tcPr>
            <w:tcW w:w="2880" w:type="dxa"/>
            <w:gridSpan w:val="8"/>
          </w:tcPr>
          <w:p w:rsidR="000F000A" w:rsidRPr="00347332" w:rsidRDefault="000F000A" w:rsidP="00347332">
            <w:pPr>
              <w:ind w:left="-108" w:right="-108"/>
              <w:rPr>
                <w:iCs/>
              </w:rPr>
            </w:pPr>
            <w:r w:rsidRPr="00347332">
              <w:rPr>
                <w:iCs/>
              </w:rPr>
              <w:t>II.8.  Maximum par expédition</w:t>
            </w:r>
            <w:r w:rsidRPr="00347332">
              <w:rPr>
                <w:iCs/>
                <w:vertAlign w:val="superscript"/>
              </w:rPr>
              <w:t xml:space="preserve">(2)  </w:t>
            </w:r>
            <w:r w:rsidRPr="00347332">
              <w:rPr>
                <w:iCs/>
              </w:rPr>
              <w:t xml:space="preserve"> </w:t>
            </w:r>
          </w:p>
        </w:tc>
        <w:tc>
          <w:tcPr>
            <w:tcW w:w="7380" w:type="dxa"/>
            <w:gridSpan w:val="14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55"/>
        </w:trPr>
        <w:tc>
          <w:tcPr>
            <w:tcW w:w="2340" w:type="dxa"/>
            <w:gridSpan w:val="5"/>
          </w:tcPr>
          <w:p w:rsidR="000F000A" w:rsidRPr="00347332" w:rsidRDefault="000F000A" w:rsidP="00347332">
            <w:pPr>
              <w:ind w:left="-108" w:right="-108"/>
              <w:rPr>
                <w:iCs/>
              </w:rPr>
            </w:pPr>
            <w:r w:rsidRPr="00347332">
              <w:rPr>
                <w:iCs/>
              </w:rPr>
              <w:t>II.9.  Mode de transport</w:t>
            </w:r>
          </w:p>
        </w:tc>
        <w:tc>
          <w:tcPr>
            <w:tcW w:w="7920" w:type="dxa"/>
            <w:gridSpan w:val="17"/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Maritime ;   </w:t>
            </w: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Aérien ;   </w:t>
            </w: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Terrestre ;   </w:t>
            </w: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Fluvial ;   </w:t>
            </w: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Multimodal ;   </w:t>
            </w:r>
          </w:p>
        </w:tc>
      </w:tr>
      <w:tr w:rsidR="000F000A" w:rsidRPr="00347332" w:rsidTr="00347332">
        <w:trPr>
          <w:trHeight w:val="55"/>
        </w:trPr>
        <w:tc>
          <w:tcPr>
            <w:tcW w:w="2340" w:type="dxa"/>
            <w:gridSpan w:val="5"/>
          </w:tcPr>
          <w:p w:rsidR="000F000A" w:rsidRPr="00347332" w:rsidRDefault="000F000A" w:rsidP="00347332">
            <w:pPr>
              <w:ind w:left="252" w:right="-108"/>
              <w:rPr>
                <w:iCs/>
              </w:rPr>
            </w:pPr>
          </w:p>
        </w:tc>
        <w:tc>
          <w:tcPr>
            <w:tcW w:w="2160" w:type="dxa"/>
            <w:gridSpan w:val="8"/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0F000A" w:rsidRPr="00347332">
              <w:rPr>
                <w:iCs/>
              </w:rPr>
              <w:instrText xml:space="preserve"> FORMCHECKBOX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end"/>
            </w:r>
            <w:r w:rsidR="000F000A" w:rsidRPr="00347332">
              <w:rPr>
                <w:iCs/>
              </w:rPr>
              <w:t xml:space="preserve"> Autre (à préciser) </w:t>
            </w:r>
          </w:p>
        </w:tc>
        <w:tc>
          <w:tcPr>
            <w:tcW w:w="5760" w:type="dxa"/>
            <w:gridSpan w:val="9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55"/>
        </w:trPr>
        <w:tc>
          <w:tcPr>
            <w:tcW w:w="2700" w:type="dxa"/>
            <w:gridSpan w:val="7"/>
          </w:tcPr>
          <w:p w:rsidR="000F000A" w:rsidRPr="00347332" w:rsidRDefault="000F000A" w:rsidP="00347332">
            <w:pPr>
              <w:ind w:left="-108" w:right="-108"/>
              <w:rPr>
                <w:iCs/>
              </w:rPr>
            </w:pPr>
            <w:r w:rsidRPr="00347332">
              <w:rPr>
                <w:iCs/>
              </w:rPr>
              <w:t>II.10 Valeur totale à assurer</w:t>
            </w:r>
          </w:p>
        </w:tc>
        <w:tc>
          <w:tcPr>
            <w:tcW w:w="7560" w:type="dxa"/>
            <w:gridSpan w:val="15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55"/>
        </w:trPr>
        <w:tc>
          <w:tcPr>
            <w:tcW w:w="2700" w:type="dxa"/>
            <w:gridSpan w:val="7"/>
          </w:tcPr>
          <w:p w:rsidR="000F000A" w:rsidRPr="00347332" w:rsidRDefault="000F000A" w:rsidP="00347332">
            <w:pPr>
              <w:ind w:left="432" w:right="-108"/>
              <w:rPr>
                <w:iCs/>
              </w:rPr>
            </w:pPr>
            <w:r w:rsidRPr="00347332">
              <w:rPr>
                <w:iCs/>
              </w:rPr>
              <w:t>II.9.1 Valeur facture</w:t>
            </w:r>
          </w:p>
        </w:tc>
        <w:tc>
          <w:tcPr>
            <w:tcW w:w="7560" w:type="dxa"/>
            <w:gridSpan w:val="15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55"/>
        </w:trPr>
        <w:tc>
          <w:tcPr>
            <w:tcW w:w="4860" w:type="dxa"/>
            <w:gridSpan w:val="15"/>
          </w:tcPr>
          <w:p w:rsidR="000F000A" w:rsidRPr="00347332" w:rsidRDefault="000F000A" w:rsidP="00347332">
            <w:pPr>
              <w:ind w:left="432" w:right="-108"/>
              <w:rPr>
                <w:iCs/>
              </w:rPr>
            </w:pPr>
            <w:r w:rsidRPr="00347332">
              <w:rPr>
                <w:iCs/>
              </w:rPr>
              <w:t xml:space="preserve">II.9.2 Majoration (avec un maximum de 20 %) </w:t>
            </w:r>
          </w:p>
        </w:tc>
        <w:tc>
          <w:tcPr>
            <w:tcW w:w="5400" w:type="dxa"/>
            <w:gridSpan w:val="7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trHeight w:val="55"/>
        </w:trPr>
        <w:tc>
          <w:tcPr>
            <w:tcW w:w="3600" w:type="dxa"/>
            <w:gridSpan w:val="12"/>
          </w:tcPr>
          <w:p w:rsidR="000F000A" w:rsidRPr="00347332" w:rsidRDefault="000F000A" w:rsidP="00347332">
            <w:pPr>
              <w:ind w:left="432" w:right="-108"/>
              <w:rPr>
                <w:iCs/>
              </w:rPr>
            </w:pPr>
            <w:r w:rsidRPr="00347332">
              <w:rPr>
                <w:iCs/>
              </w:rPr>
              <w:t>II.9.3 Valeur des droits de douane</w:t>
            </w:r>
          </w:p>
        </w:tc>
        <w:tc>
          <w:tcPr>
            <w:tcW w:w="6660" w:type="dxa"/>
            <w:gridSpan w:val="10"/>
            <w:tcBorders>
              <w:bottom w:val="single" w:sz="4" w:space="0" w:color="999999"/>
            </w:tcBorders>
          </w:tcPr>
          <w:p w:rsidR="000F000A" w:rsidRPr="00347332" w:rsidRDefault="00390E2D" w:rsidP="00AD589D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Tr="00347332">
        <w:trPr>
          <w:trHeight w:val="172"/>
        </w:trPr>
        <w:tc>
          <w:tcPr>
            <w:tcW w:w="2340" w:type="dxa"/>
            <w:gridSpan w:val="5"/>
          </w:tcPr>
          <w:p w:rsidR="000F000A" w:rsidRPr="00347332" w:rsidRDefault="000F000A" w:rsidP="00347332">
            <w:pPr>
              <w:ind w:left="-108"/>
              <w:rPr>
                <w:iCs/>
              </w:rPr>
            </w:pPr>
            <w:r w:rsidRPr="00347332">
              <w:rPr>
                <w:iCs/>
              </w:rPr>
              <w:t>II.11 Facture N°</w:t>
            </w:r>
          </w:p>
        </w:tc>
        <w:tc>
          <w:tcPr>
            <w:tcW w:w="7920" w:type="dxa"/>
            <w:gridSpan w:val="17"/>
            <w:tcBorders>
              <w:bottom w:val="single" w:sz="4" w:space="0" w:color="999999"/>
            </w:tcBorders>
          </w:tcPr>
          <w:p w:rsidR="000F000A" w:rsidRDefault="00390E2D" w:rsidP="0084401B"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Tr="00347332">
        <w:trPr>
          <w:trHeight w:val="55"/>
        </w:trPr>
        <w:tc>
          <w:tcPr>
            <w:tcW w:w="2340" w:type="dxa"/>
            <w:gridSpan w:val="5"/>
          </w:tcPr>
          <w:p w:rsidR="000F000A" w:rsidRPr="00347332" w:rsidRDefault="000F000A" w:rsidP="00347332">
            <w:pPr>
              <w:ind w:left="-108"/>
              <w:rPr>
                <w:iCs/>
              </w:rPr>
            </w:pPr>
            <w:r w:rsidRPr="00347332">
              <w:rPr>
                <w:iCs/>
              </w:rPr>
              <w:t>II.12 Lettre de crédit N°</w:t>
            </w:r>
          </w:p>
        </w:tc>
        <w:tc>
          <w:tcPr>
            <w:tcW w:w="7920" w:type="dxa"/>
            <w:gridSpan w:val="17"/>
            <w:tcBorders>
              <w:bottom w:val="single" w:sz="4" w:space="0" w:color="999999"/>
            </w:tcBorders>
          </w:tcPr>
          <w:p w:rsidR="000F000A" w:rsidRPr="00347332" w:rsidRDefault="00390E2D" w:rsidP="0084401B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</w:tbl>
    <w:p w:rsidR="000F000A" w:rsidRDefault="000F000A" w:rsidP="008D6279">
      <w:pPr>
        <w:ind w:left="-180" w:right="-180"/>
        <w:jc w:val="both"/>
      </w:pPr>
    </w:p>
    <w:tbl>
      <w:tblPr>
        <w:tblW w:w="0" w:type="auto"/>
        <w:jc w:val="right"/>
        <w:tblInd w:w="-72" w:type="dxa"/>
        <w:tblLook w:val="01E0"/>
      </w:tblPr>
      <w:tblGrid>
        <w:gridCol w:w="773"/>
        <w:gridCol w:w="1435"/>
        <w:gridCol w:w="672"/>
        <w:gridCol w:w="1080"/>
        <w:gridCol w:w="408"/>
        <w:gridCol w:w="360"/>
        <w:gridCol w:w="2088"/>
      </w:tblGrid>
      <w:tr w:rsidR="000F000A" w:rsidRPr="00347332" w:rsidTr="00347332">
        <w:trPr>
          <w:jc w:val="right"/>
        </w:trPr>
        <w:tc>
          <w:tcPr>
            <w:tcW w:w="2208" w:type="dxa"/>
            <w:gridSpan w:val="2"/>
          </w:tcPr>
          <w:p w:rsidR="000F000A" w:rsidRPr="00347332" w:rsidRDefault="000F000A" w:rsidP="00347332">
            <w:pPr>
              <w:jc w:val="right"/>
              <w:rPr>
                <w:iCs/>
              </w:rPr>
            </w:pPr>
            <w:r w:rsidRPr="00347332">
              <w:rPr>
                <w:iCs/>
              </w:rPr>
              <w:t xml:space="preserve">Fait à </w:t>
            </w:r>
          </w:p>
        </w:tc>
        <w:tc>
          <w:tcPr>
            <w:tcW w:w="2160" w:type="dxa"/>
            <w:gridSpan w:val="3"/>
            <w:tcBorders>
              <w:bottom w:val="single" w:sz="4" w:space="0" w:color="999999"/>
            </w:tcBorders>
          </w:tcPr>
          <w:p w:rsidR="000F000A" w:rsidRPr="00347332" w:rsidRDefault="00390E2D" w:rsidP="001001E6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  <w:tc>
          <w:tcPr>
            <w:tcW w:w="360" w:type="dxa"/>
          </w:tcPr>
          <w:p w:rsidR="000F000A" w:rsidRPr="00347332" w:rsidRDefault="000F000A" w:rsidP="00347332">
            <w:pPr>
              <w:ind w:left="-24" w:right="-108"/>
              <w:rPr>
                <w:iCs/>
              </w:rPr>
            </w:pPr>
            <w:r w:rsidRPr="00347332">
              <w:rPr>
                <w:iCs/>
              </w:rPr>
              <w:t xml:space="preserve">, le </w:t>
            </w:r>
          </w:p>
        </w:tc>
        <w:tc>
          <w:tcPr>
            <w:tcW w:w="2088" w:type="dxa"/>
            <w:tcBorders>
              <w:bottom w:val="single" w:sz="4" w:space="0" w:color="999999"/>
            </w:tcBorders>
          </w:tcPr>
          <w:p w:rsidR="000F000A" w:rsidRPr="00347332" w:rsidRDefault="00390E2D" w:rsidP="001001E6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  <w:tr w:rsidR="000F000A" w:rsidRPr="00347332" w:rsidTr="00347332">
        <w:trPr>
          <w:jc w:val="right"/>
        </w:trPr>
        <w:tc>
          <w:tcPr>
            <w:tcW w:w="773" w:type="dxa"/>
          </w:tcPr>
          <w:p w:rsidR="000F000A" w:rsidRPr="00347332" w:rsidRDefault="000F000A" w:rsidP="00AA0603">
            <w:pPr>
              <w:rPr>
                <w:iCs/>
              </w:rPr>
            </w:pPr>
            <w:r w:rsidRPr="00347332">
              <w:rPr>
                <w:iCs/>
              </w:rPr>
              <w:t>Nom :</w:t>
            </w:r>
          </w:p>
        </w:tc>
        <w:tc>
          <w:tcPr>
            <w:tcW w:w="2107" w:type="dxa"/>
            <w:gridSpan w:val="2"/>
            <w:tcBorders>
              <w:bottom w:val="single" w:sz="4" w:space="0" w:color="808080"/>
            </w:tcBorders>
          </w:tcPr>
          <w:p w:rsidR="000F000A" w:rsidRPr="00347332" w:rsidRDefault="00390E2D" w:rsidP="00AD7028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  <w:tc>
          <w:tcPr>
            <w:tcW w:w="1080" w:type="dxa"/>
          </w:tcPr>
          <w:p w:rsidR="000F000A" w:rsidRPr="00347332" w:rsidRDefault="000F000A" w:rsidP="008C0391">
            <w:pPr>
              <w:rPr>
                <w:iCs/>
              </w:rPr>
            </w:pPr>
            <w:r w:rsidRPr="00347332">
              <w:rPr>
                <w:iCs/>
              </w:rPr>
              <w:t>Prénom :</w:t>
            </w:r>
          </w:p>
        </w:tc>
        <w:tc>
          <w:tcPr>
            <w:tcW w:w="2856" w:type="dxa"/>
            <w:gridSpan w:val="3"/>
            <w:tcBorders>
              <w:bottom w:val="single" w:sz="4" w:space="0" w:color="808080"/>
            </w:tcBorders>
          </w:tcPr>
          <w:p w:rsidR="000F000A" w:rsidRPr="00347332" w:rsidRDefault="00390E2D" w:rsidP="00AD7028">
            <w:pPr>
              <w:rPr>
                <w:iCs/>
              </w:rPr>
            </w:pPr>
            <w:r w:rsidRPr="00347332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00A" w:rsidRPr="00347332">
              <w:rPr>
                <w:iCs/>
              </w:rPr>
              <w:instrText xml:space="preserve"> FORMTEXT </w:instrText>
            </w:r>
            <w:r w:rsidRPr="00347332">
              <w:rPr>
                <w:iCs/>
              </w:rPr>
            </w:r>
            <w:r w:rsidRPr="00347332">
              <w:rPr>
                <w:iCs/>
              </w:rPr>
              <w:fldChar w:fldCharType="separate"/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="000F000A" w:rsidRPr="00347332">
              <w:rPr>
                <w:iCs/>
              </w:rPr>
              <w:t> </w:t>
            </w:r>
            <w:r w:rsidRPr="00347332">
              <w:rPr>
                <w:iCs/>
              </w:rPr>
              <w:fldChar w:fldCharType="end"/>
            </w:r>
          </w:p>
        </w:tc>
      </w:tr>
    </w:tbl>
    <w:p w:rsidR="000F000A" w:rsidRPr="00CB5873" w:rsidRDefault="000F000A" w:rsidP="008D6279">
      <w:pPr>
        <w:pStyle w:val="Titre5"/>
        <w:ind w:left="6372" w:firstLine="708"/>
        <w:rPr>
          <w:rFonts w:ascii="Times New Roman" w:hAnsi="Times New Roman"/>
          <w:b w:val="0"/>
          <w:bCs w:val="0"/>
          <w:iCs/>
          <w:sz w:val="10"/>
          <w:szCs w:val="10"/>
        </w:rPr>
      </w:pPr>
    </w:p>
    <w:p w:rsidR="000F000A" w:rsidRPr="000F000A" w:rsidRDefault="000F000A" w:rsidP="008D6279">
      <w:pPr>
        <w:rPr>
          <w:b/>
          <w:bCs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0F000A">
        <w:rPr>
          <w:b/>
          <w:bCs/>
          <w:iCs/>
        </w:rPr>
        <w:t>Signature &amp; cachet</w:t>
      </w:r>
    </w:p>
    <w:p w:rsidR="000F000A" w:rsidRDefault="00390E2D" w:rsidP="000F000A">
      <w:pPr>
        <w:rPr>
          <w:iCs/>
        </w:rPr>
      </w:pPr>
      <w:r>
        <w:rPr>
          <w:iCs/>
          <w:noProof/>
        </w:rPr>
        <w:pict>
          <v:line id="_x0000_s1027" style="position:absolute;z-index:251662336" from="-9pt,7.65pt" to="3in,7.65pt"/>
        </w:pict>
      </w:r>
    </w:p>
    <w:p w:rsidR="000F000A" w:rsidRPr="000F000A" w:rsidRDefault="000F000A" w:rsidP="000F000A">
      <w:pPr>
        <w:ind w:left="-180"/>
        <w:rPr>
          <w:b/>
          <w:bCs/>
          <w:iCs/>
          <w:sz w:val="20"/>
          <w:szCs w:val="20"/>
        </w:rPr>
      </w:pPr>
      <w:r w:rsidRPr="000F000A">
        <w:rPr>
          <w:b/>
          <w:bCs/>
          <w:iCs/>
          <w:sz w:val="20"/>
          <w:szCs w:val="20"/>
          <w:vertAlign w:val="superscript"/>
        </w:rPr>
        <w:t xml:space="preserve">(1)  </w:t>
      </w:r>
      <w:r w:rsidRPr="000F000A">
        <w:rPr>
          <w:b/>
          <w:bCs/>
          <w:iCs/>
          <w:sz w:val="20"/>
          <w:szCs w:val="20"/>
        </w:rPr>
        <w:t>Information à fournir lors de la 1</w:t>
      </w:r>
      <w:r w:rsidRPr="000F000A">
        <w:rPr>
          <w:b/>
          <w:bCs/>
          <w:iCs/>
          <w:sz w:val="20"/>
          <w:szCs w:val="20"/>
          <w:vertAlign w:val="superscript"/>
        </w:rPr>
        <w:t>ère</w:t>
      </w:r>
      <w:r w:rsidRPr="000F000A">
        <w:rPr>
          <w:b/>
          <w:bCs/>
          <w:iCs/>
          <w:sz w:val="20"/>
          <w:szCs w:val="20"/>
        </w:rPr>
        <w:t xml:space="preserve"> souscription</w:t>
      </w:r>
    </w:p>
    <w:p w:rsidR="000F000A" w:rsidRPr="000F000A" w:rsidRDefault="000F000A" w:rsidP="000F000A">
      <w:pPr>
        <w:ind w:left="-180"/>
        <w:rPr>
          <w:b/>
          <w:bCs/>
          <w:iCs/>
          <w:sz w:val="20"/>
          <w:szCs w:val="20"/>
        </w:rPr>
      </w:pPr>
      <w:r w:rsidRPr="000F000A">
        <w:rPr>
          <w:b/>
          <w:bCs/>
          <w:iCs/>
          <w:sz w:val="20"/>
          <w:szCs w:val="20"/>
          <w:vertAlign w:val="superscript"/>
        </w:rPr>
        <w:t xml:space="preserve">(2)  </w:t>
      </w:r>
      <w:r w:rsidRPr="000F000A">
        <w:rPr>
          <w:b/>
          <w:bCs/>
          <w:iCs/>
          <w:sz w:val="20"/>
          <w:szCs w:val="20"/>
        </w:rPr>
        <w:t>Cas des contrats à l’abonnement</w:t>
      </w:r>
    </w:p>
    <w:sectPr w:rsidR="000F000A" w:rsidRPr="000F000A" w:rsidSect="002940AA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0A" w:rsidRDefault="000F000A" w:rsidP="000F000A">
      <w:pPr>
        <w:spacing w:after="0" w:line="240" w:lineRule="auto"/>
      </w:pPr>
      <w:r>
        <w:separator/>
      </w:r>
    </w:p>
  </w:endnote>
  <w:endnote w:type="continuationSeparator" w:id="1">
    <w:p w:rsidR="000F000A" w:rsidRDefault="000F000A" w:rsidP="000F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06" w:rsidRDefault="00390E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F6D3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A4806" w:rsidRDefault="000019BA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06" w:rsidRDefault="002F6D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t>1/1</w:t>
    </w:r>
  </w:p>
  <w:p w:rsidR="009A4806" w:rsidRDefault="000019BA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0A" w:rsidRDefault="000F000A" w:rsidP="000F000A">
      <w:pPr>
        <w:spacing w:after="0" w:line="240" w:lineRule="auto"/>
      </w:pPr>
      <w:r>
        <w:separator/>
      </w:r>
    </w:p>
  </w:footnote>
  <w:footnote w:type="continuationSeparator" w:id="1">
    <w:p w:rsidR="000F000A" w:rsidRDefault="000F000A" w:rsidP="000F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06" w:rsidRDefault="000F000A" w:rsidP="00642B26">
    <w:pPr>
      <w:pStyle w:val="En-tte"/>
      <w:ind w:left="-180"/>
    </w:pPr>
    <w:r w:rsidRPr="000F000A">
      <w:rPr>
        <w:noProof/>
      </w:rPr>
      <w:drawing>
        <wp:inline distT="0" distB="0" distL="0" distR="0">
          <wp:extent cx="3524250" cy="752475"/>
          <wp:effectExtent l="1905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jEoCQ1spv6ccO5EbzJhlB3AZlCA=" w:salt="6iiGNh3mYYIJgLKhfTUTN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00A"/>
    <w:rsid w:val="000019BA"/>
    <w:rsid w:val="000F000A"/>
    <w:rsid w:val="002138A7"/>
    <w:rsid w:val="00263E46"/>
    <w:rsid w:val="002F6D35"/>
    <w:rsid w:val="003826C9"/>
    <w:rsid w:val="00390E2D"/>
    <w:rsid w:val="005775E9"/>
    <w:rsid w:val="00637D07"/>
    <w:rsid w:val="00641FEB"/>
    <w:rsid w:val="00751BCF"/>
    <w:rsid w:val="009049EC"/>
    <w:rsid w:val="00DD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paragraph" w:styleId="Titre5">
    <w:name w:val="heading 5"/>
    <w:basedOn w:val="Normal"/>
    <w:next w:val="Normal"/>
    <w:link w:val="Titre5Car"/>
    <w:qFormat/>
    <w:rsid w:val="000F000A"/>
    <w:pPr>
      <w:keepNext/>
      <w:spacing w:after="0" w:line="240" w:lineRule="auto"/>
      <w:ind w:firstLine="6593"/>
      <w:outlineLvl w:val="4"/>
    </w:pPr>
    <w:rPr>
      <w:rFonts w:ascii="Tahoma" w:eastAsia="Times New Roman" w:hAnsi="Tahoma" w:cs="Times New Roman"/>
      <w:b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F000A"/>
    <w:rPr>
      <w:rFonts w:ascii="Tahoma" w:eastAsia="Times New Roman" w:hAnsi="Tahoma" w:cs="Times New Roman"/>
      <w:b/>
      <w:bCs/>
      <w:szCs w:val="20"/>
      <w:lang w:eastAsia="fr-FR"/>
    </w:rPr>
  </w:style>
  <w:style w:type="paragraph" w:styleId="Pieddepage">
    <w:name w:val="footer"/>
    <w:basedOn w:val="Normal"/>
    <w:link w:val="PieddepageCar"/>
    <w:rsid w:val="000F00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0F000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F000A"/>
  </w:style>
  <w:style w:type="paragraph" w:styleId="En-tte">
    <w:name w:val="header"/>
    <w:basedOn w:val="Normal"/>
    <w:link w:val="En-tteCar"/>
    <w:rsid w:val="000F00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F00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0F00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F00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2045</Characters>
  <Application>Microsoft Office Word</Application>
  <DocSecurity>0</DocSecurity>
  <Lines>17</Lines>
  <Paragraphs>4</Paragraphs>
  <ScaleCrop>false</ScaleCrop>
  <Company>MCTC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7</cp:revision>
  <dcterms:created xsi:type="dcterms:W3CDTF">2014-11-12T14:56:00Z</dcterms:created>
  <dcterms:modified xsi:type="dcterms:W3CDTF">2014-12-10T07:39:00Z</dcterms:modified>
</cp:coreProperties>
</file>